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A9" w:rsidRDefault="00B16FA9" w:rsidP="000A09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FA9" w:rsidRPr="009C2B2D" w:rsidRDefault="00B16FA9" w:rsidP="000A090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C2B2D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B16FA9" w:rsidRPr="009C2B2D" w:rsidRDefault="00B16FA9" w:rsidP="000A090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C2B2D"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B16FA9" w:rsidRPr="009C2B2D" w:rsidRDefault="00853D9A" w:rsidP="000A090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ГЛАДКОВСКИЙ</w:t>
      </w:r>
      <w:r w:rsidR="00B16FA9" w:rsidRPr="009C2B2D"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B16FA9" w:rsidRPr="009C2B2D" w:rsidRDefault="00B16FA9" w:rsidP="000A090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C2B2D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853D9A">
        <w:rPr>
          <w:rFonts w:ascii="Times New Roman" w:hAnsi="Times New Roman"/>
          <w:b/>
          <w:sz w:val="24"/>
          <w:szCs w:val="24"/>
        </w:rPr>
        <w:t xml:space="preserve">ГЛАДКОВСКОГО </w:t>
      </w:r>
      <w:r w:rsidRPr="009C2B2D">
        <w:rPr>
          <w:rFonts w:ascii="Times New Roman" w:hAnsi="Times New Roman"/>
          <w:b/>
          <w:sz w:val="24"/>
          <w:szCs w:val="24"/>
        </w:rPr>
        <w:t>СЕЛЬСОВЕТА</w:t>
      </w:r>
    </w:p>
    <w:p w:rsidR="00B16FA9" w:rsidRDefault="00B16FA9" w:rsidP="000A090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C2B2D" w:rsidRPr="009C2B2D" w:rsidRDefault="009C2B2D" w:rsidP="000A090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C2B2D" w:rsidRPr="009C2B2D" w:rsidRDefault="009C2B2D" w:rsidP="000A090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6FA9" w:rsidRPr="009C2B2D" w:rsidRDefault="00B16FA9" w:rsidP="000A090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C2B2D">
        <w:rPr>
          <w:rFonts w:ascii="Times New Roman" w:hAnsi="Times New Roman"/>
          <w:b/>
          <w:sz w:val="24"/>
          <w:szCs w:val="24"/>
        </w:rPr>
        <w:t>ПОСТАНОВЛЕНИЕ</w:t>
      </w:r>
    </w:p>
    <w:p w:rsidR="00B16FA9" w:rsidRPr="00026844" w:rsidRDefault="00B16FA9" w:rsidP="000A090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2B2D" w:rsidRPr="00026844" w:rsidRDefault="009C2B2D" w:rsidP="000A09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6FA9" w:rsidRPr="00026844" w:rsidRDefault="003B6951" w:rsidP="000A090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16FA9" w:rsidRPr="00026844">
        <w:rPr>
          <w:rFonts w:ascii="Times New Roman" w:hAnsi="Times New Roman"/>
          <w:sz w:val="24"/>
          <w:szCs w:val="24"/>
        </w:rPr>
        <w:t>т</w:t>
      </w:r>
      <w:r w:rsidR="00853D9A">
        <w:rPr>
          <w:rFonts w:ascii="Times New Roman" w:hAnsi="Times New Roman"/>
          <w:sz w:val="24"/>
          <w:szCs w:val="24"/>
        </w:rPr>
        <w:t xml:space="preserve">  0</w:t>
      </w:r>
      <w:r w:rsidR="00853D9A" w:rsidRPr="00853D9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июля </w:t>
      </w:r>
      <w:r w:rsidR="00B16FA9" w:rsidRPr="00026844">
        <w:rPr>
          <w:rFonts w:ascii="Times New Roman" w:hAnsi="Times New Roman"/>
          <w:sz w:val="24"/>
          <w:szCs w:val="24"/>
        </w:rPr>
        <w:t>2022 г</w:t>
      </w:r>
      <w:r>
        <w:rPr>
          <w:rFonts w:ascii="Times New Roman" w:hAnsi="Times New Roman"/>
          <w:sz w:val="24"/>
          <w:szCs w:val="24"/>
        </w:rPr>
        <w:t>ода   № 10</w:t>
      </w:r>
    </w:p>
    <w:p w:rsidR="00B16FA9" w:rsidRPr="00853D9A" w:rsidRDefault="00B16FA9" w:rsidP="000A09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6844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853D9A">
        <w:rPr>
          <w:rFonts w:ascii="Times New Roman" w:hAnsi="Times New Roman"/>
          <w:sz w:val="24"/>
          <w:szCs w:val="24"/>
        </w:rPr>
        <w:t>Гладковское</w:t>
      </w:r>
      <w:proofErr w:type="spellEnd"/>
    </w:p>
    <w:p w:rsidR="00B16FA9" w:rsidRPr="00026844" w:rsidRDefault="00B16FA9" w:rsidP="000A090B">
      <w:pPr>
        <w:pStyle w:val="Style4"/>
        <w:widowControl/>
        <w:spacing w:line="240" w:lineRule="auto"/>
        <w:ind w:left="7147" w:firstLine="709"/>
        <w:jc w:val="both"/>
      </w:pPr>
    </w:p>
    <w:p w:rsidR="00B16FA9" w:rsidRPr="00026844" w:rsidRDefault="00B16FA9" w:rsidP="000A090B">
      <w:pPr>
        <w:pStyle w:val="Style4"/>
        <w:widowControl/>
        <w:spacing w:line="240" w:lineRule="auto"/>
        <w:ind w:left="7147" w:firstLine="709"/>
        <w:jc w:val="both"/>
        <w:rPr>
          <w:rStyle w:val="FontStyle14"/>
          <w:rFonts w:eastAsiaTheme="majorEastAsia"/>
        </w:rPr>
      </w:pPr>
    </w:p>
    <w:p w:rsidR="00B16FA9" w:rsidRPr="00C652E9" w:rsidRDefault="00B16FA9" w:rsidP="003B695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E9">
        <w:rPr>
          <w:rFonts w:ascii="Times New Roman" w:hAnsi="Times New Roman" w:cs="Times New Roman"/>
          <w:b/>
          <w:sz w:val="24"/>
          <w:szCs w:val="24"/>
        </w:rPr>
        <w:t>Об  утверждении Положения</w:t>
      </w:r>
      <w:r w:rsidR="009C2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2E9">
        <w:rPr>
          <w:rFonts w:ascii="Times New Roman" w:hAnsi="Times New Roman" w:cs="Times New Roman"/>
          <w:b/>
          <w:sz w:val="24"/>
          <w:szCs w:val="24"/>
        </w:rPr>
        <w:t>об организации снабжения населения</w:t>
      </w:r>
    </w:p>
    <w:p w:rsidR="000A090B" w:rsidRDefault="00B16FA9" w:rsidP="003B695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E9">
        <w:rPr>
          <w:rFonts w:ascii="Times New Roman" w:hAnsi="Times New Roman" w:cs="Times New Roman"/>
          <w:b/>
          <w:sz w:val="24"/>
          <w:szCs w:val="24"/>
        </w:rPr>
        <w:t>твердым топливом (дровами)</w:t>
      </w:r>
    </w:p>
    <w:p w:rsidR="003B6951" w:rsidRPr="00C652E9" w:rsidRDefault="003B6951" w:rsidP="003B695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90B" w:rsidRDefault="00B16FA9" w:rsidP="000A09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2E9">
        <w:rPr>
          <w:rFonts w:ascii="Times New Roman" w:hAnsi="Times New Roman" w:cs="Times New Roman"/>
          <w:b/>
          <w:sz w:val="24"/>
          <w:szCs w:val="24"/>
        </w:rPr>
        <w:t>  </w:t>
      </w:r>
    </w:p>
    <w:p w:rsidR="00B16FA9" w:rsidRPr="000A090B" w:rsidRDefault="00B16FA9" w:rsidP="000A09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2E9">
        <w:rPr>
          <w:rFonts w:ascii="Times New Roman" w:hAnsi="Times New Roman" w:cs="Times New Roman"/>
          <w:sz w:val="24"/>
          <w:szCs w:val="24"/>
        </w:rPr>
        <w:t xml:space="preserve">В целях  обеспечения населения </w:t>
      </w:r>
      <w:proofErr w:type="spellStart"/>
      <w:r w:rsidR="00853D9A">
        <w:rPr>
          <w:rFonts w:ascii="Times New Roman" w:hAnsi="Times New Roman" w:cs="Times New Roman"/>
          <w:sz w:val="24"/>
          <w:szCs w:val="24"/>
        </w:rPr>
        <w:t>Гладковского</w:t>
      </w:r>
      <w:proofErr w:type="spellEnd"/>
      <w:r w:rsidRPr="00C652E9">
        <w:rPr>
          <w:rFonts w:ascii="Times New Roman" w:hAnsi="Times New Roman" w:cs="Times New Roman"/>
          <w:sz w:val="24"/>
          <w:szCs w:val="24"/>
        </w:rPr>
        <w:t xml:space="preserve"> сельсовета, проживающего в жилых помещениях с печным отоплением, твердым топливом (дровами) в соответствии с пунктом 4 части 1</w:t>
      </w:r>
      <w:r w:rsidR="009D115E">
        <w:rPr>
          <w:rFonts w:ascii="Times New Roman" w:hAnsi="Times New Roman" w:cs="Times New Roman"/>
          <w:sz w:val="24"/>
          <w:szCs w:val="24"/>
        </w:rPr>
        <w:t xml:space="preserve"> </w:t>
      </w:r>
      <w:r w:rsidRPr="00C652E9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 № 131-ФЗ «Об общих принципах местного самоуправления в Российской Федерации», руководствуясь Уставом </w:t>
      </w:r>
      <w:proofErr w:type="spellStart"/>
      <w:r w:rsidR="00853D9A">
        <w:rPr>
          <w:rFonts w:ascii="Times New Roman" w:hAnsi="Times New Roman" w:cs="Times New Roman"/>
          <w:sz w:val="24"/>
          <w:szCs w:val="24"/>
        </w:rPr>
        <w:t>Гладковского</w:t>
      </w:r>
      <w:proofErr w:type="spellEnd"/>
      <w:r w:rsidRPr="00C652E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0E6CB2">
        <w:rPr>
          <w:rFonts w:ascii="Times New Roman" w:hAnsi="Times New Roman" w:cs="Times New Roman"/>
          <w:sz w:val="24"/>
          <w:szCs w:val="24"/>
        </w:rPr>
        <w:t>,</w:t>
      </w:r>
      <w:r w:rsidRPr="00C652E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853D9A">
        <w:rPr>
          <w:rFonts w:ascii="Times New Roman" w:hAnsi="Times New Roman" w:cs="Times New Roman"/>
          <w:sz w:val="24"/>
          <w:szCs w:val="24"/>
        </w:rPr>
        <w:t>Гладковского</w:t>
      </w:r>
      <w:proofErr w:type="spellEnd"/>
      <w:r w:rsidRPr="00C652E9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B16FA9" w:rsidRPr="00C652E9" w:rsidRDefault="00B16FA9" w:rsidP="000A090B">
      <w:pPr>
        <w:pStyle w:val="2"/>
        <w:shd w:val="clear" w:color="auto" w:fill="auto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2E9">
        <w:rPr>
          <w:rFonts w:ascii="Times New Roman" w:hAnsi="Times New Roman" w:cs="Times New Roman"/>
          <w:sz w:val="24"/>
          <w:szCs w:val="24"/>
        </w:rPr>
        <w:t>ПОСТАНОВЛЯЕТ:</w:t>
      </w:r>
      <w:r w:rsidRPr="00C652E9">
        <w:br/>
      </w:r>
      <w:r w:rsidRPr="00C652E9">
        <w:rPr>
          <w:rFonts w:ascii="Times New Roman" w:hAnsi="Times New Roman" w:cs="Times New Roman"/>
          <w:sz w:val="24"/>
          <w:szCs w:val="24"/>
        </w:rPr>
        <w:t xml:space="preserve">           1. </w:t>
      </w:r>
      <w:r w:rsidR="003B6951">
        <w:rPr>
          <w:rFonts w:ascii="Times New Roman" w:hAnsi="Times New Roman" w:cs="Times New Roman"/>
          <w:sz w:val="24"/>
          <w:szCs w:val="24"/>
        </w:rPr>
        <w:t xml:space="preserve">    </w:t>
      </w:r>
      <w:r w:rsidRPr="00C652E9">
        <w:rPr>
          <w:rFonts w:ascii="Times New Roman" w:hAnsi="Times New Roman" w:cs="Times New Roman"/>
          <w:sz w:val="24"/>
          <w:szCs w:val="24"/>
        </w:rPr>
        <w:t>Утвердить Положение об организации снабжения населения твердым топливом (дровами) согласно приложению.</w:t>
      </w:r>
    </w:p>
    <w:p w:rsidR="00B16FA9" w:rsidRPr="00C652E9" w:rsidRDefault="00B16FA9" w:rsidP="000A090B">
      <w:pPr>
        <w:pStyle w:val="a3"/>
        <w:ind w:right="-2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52E9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C652E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. </w:t>
      </w:r>
      <w:r w:rsidR="003B69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52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Настоящее постановление вступает в силу после </w:t>
      </w:r>
      <w:r w:rsidR="003B69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его обнародования в помещении Администрации </w:t>
      </w:r>
      <w:proofErr w:type="spellStart"/>
      <w:r w:rsidR="003B6951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Гладковского</w:t>
      </w:r>
      <w:proofErr w:type="spellEnd"/>
      <w:r w:rsidR="003B69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сельсовета, сельской, школьной библиотеке, доме культуре, клубе.</w:t>
      </w:r>
    </w:p>
    <w:p w:rsidR="00B16FA9" w:rsidRPr="00C652E9" w:rsidRDefault="00B16FA9" w:rsidP="000A090B">
      <w:pPr>
        <w:pStyle w:val="a3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52E9">
        <w:rPr>
          <w:rFonts w:ascii="Times New Roman" w:hAnsi="Times New Roman" w:cs="Times New Roman"/>
          <w:sz w:val="24"/>
          <w:szCs w:val="24"/>
        </w:rPr>
        <w:t xml:space="preserve">3. </w:t>
      </w:r>
      <w:r w:rsidR="003B695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652E9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C652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выполнением настоящего постановления оставляю за собой</w:t>
      </w:r>
      <w:r w:rsidRPr="00C652E9">
        <w:rPr>
          <w:rFonts w:ascii="Times New Roman" w:hAnsi="Times New Roman" w:cs="Times New Roman"/>
          <w:sz w:val="24"/>
          <w:szCs w:val="24"/>
        </w:rPr>
        <w:t>.</w:t>
      </w:r>
    </w:p>
    <w:p w:rsidR="00B16FA9" w:rsidRPr="00C652E9" w:rsidRDefault="00B16FA9" w:rsidP="000A090B">
      <w:pPr>
        <w:pStyle w:val="a3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FA9" w:rsidRPr="00C652E9" w:rsidRDefault="00B16FA9" w:rsidP="000A09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90B" w:rsidRDefault="00B16FA9" w:rsidP="000A09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2E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853D9A">
        <w:rPr>
          <w:rFonts w:ascii="Times New Roman" w:hAnsi="Times New Roman" w:cs="Times New Roman"/>
          <w:sz w:val="24"/>
          <w:szCs w:val="24"/>
        </w:rPr>
        <w:t>Гладковского</w:t>
      </w:r>
      <w:proofErr w:type="spellEnd"/>
      <w:r w:rsidRPr="00C652E9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</w:t>
      </w:r>
      <w:r w:rsidR="00853D9A">
        <w:rPr>
          <w:rFonts w:ascii="Times New Roman" w:hAnsi="Times New Roman" w:cs="Times New Roman"/>
          <w:sz w:val="24"/>
          <w:szCs w:val="24"/>
        </w:rPr>
        <w:t xml:space="preserve">         </w:t>
      </w:r>
      <w:r w:rsidR="003B695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3D9A">
        <w:rPr>
          <w:rFonts w:ascii="Times New Roman" w:hAnsi="Times New Roman" w:cs="Times New Roman"/>
          <w:sz w:val="24"/>
          <w:szCs w:val="24"/>
        </w:rPr>
        <w:t xml:space="preserve">  Н.М.Кириллов</w:t>
      </w:r>
    </w:p>
    <w:p w:rsidR="000A090B" w:rsidRDefault="000A090B" w:rsidP="000A09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90B" w:rsidRDefault="000A090B" w:rsidP="000A09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90B" w:rsidRDefault="000A090B" w:rsidP="000A09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90B" w:rsidRDefault="000A090B" w:rsidP="000A09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90B" w:rsidRDefault="000A090B" w:rsidP="000A09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90B" w:rsidRDefault="000A090B" w:rsidP="000A09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FA9" w:rsidRPr="00C652E9" w:rsidRDefault="00B16FA9" w:rsidP="000A09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2E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16FA9" w:rsidRPr="00C652E9" w:rsidRDefault="00B16FA9" w:rsidP="000A09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FA9" w:rsidRPr="00C652E9" w:rsidRDefault="00B16FA9" w:rsidP="000A09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FA9" w:rsidRDefault="00B16FA9" w:rsidP="000A090B">
      <w:pPr>
        <w:tabs>
          <w:tab w:val="left" w:pos="5530"/>
        </w:tabs>
        <w:spacing w:after="0" w:line="240" w:lineRule="auto"/>
        <w:ind w:firstLine="709"/>
        <w:jc w:val="both"/>
      </w:pPr>
    </w:p>
    <w:p w:rsidR="00B16FA9" w:rsidRDefault="00B16FA9" w:rsidP="000A090B">
      <w:pPr>
        <w:tabs>
          <w:tab w:val="left" w:pos="5530"/>
        </w:tabs>
        <w:spacing w:after="0" w:line="240" w:lineRule="auto"/>
        <w:ind w:firstLine="709"/>
        <w:jc w:val="both"/>
      </w:pPr>
    </w:p>
    <w:p w:rsidR="00B16FA9" w:rsidRDefault="00B16FA9" w:rsidP="000A090B">
      <w:pPr>
        <w:tabs>
          <w:tab w:val="left" w:pos="5530"/>
        </w:tabs>
        <w:spacing w:after="0" w:line="240" w:lineRule="auto"/>
        <w:ind w:firstLine="709"/>
        <w:jc w:val="both"/>
      </w:pPr>
    </w:p>
    <w:p w:rsidR="00B16FA9" w:rsidRDefault="00B16FA9" w:rsidP="000A090B">
      <w:pPr>
        <w:tabs>
          <w:tab w:val="left" w:pos="5530"/>
        </w:tabs>
        <w:spacing w:after="0" w:line="240" w:lineRule="auto"/>
        <w:ind w:firstLine="709"/>
        <w:jc w:val="both"/>
      </w:pPr>
    </w:p>
    <w:p w:rsidR="00B16FA9" w:rsidRDefault="00B16FA9" w:rsidP="000A090B">
      <w:pPr>
        <w:tabs>
          <w:tab w:val="left" w:pos="5530"/>
        </w:tabs>
        <w:spacing w:after="0" w:line="240" w:lineRule="auto"/>
        <w:ind w:firstLine="709"/>
        <w:jc w:val="both"/>
      </w:pPr>
    </w:p>
    <w:p w:rsidR="00B16FA9" w:rsidRDefault="00B16FA9" w:rsidP="000A090B">
      <w:pPr>
        <w:tabs>
          <w:tab w:val="left" w:pos="5530"/>
        </w:tabs>
        <w:spacing w:after="0" w:line="240" w:lineRule="auto"/>
        <w:ind w:firstLine="709"/>
        <w:jc w:val="both"/>
      </w:pPr>
    </w:p>
    <w:p w:rsidR="00B16FA9" w:rsidRDefault="00B16FA9" w:rsidP="000A090B">
      <w:pPr>
        <w:tabs>
          <w:tab w:val="left" w:pos="5530"/>
        </w:tabs>
        <w:spacing w:after="0" w:line="240" w:lineRule="auto"/>
        <w:ind w:firstLine="709"/>
        <w:jc w:val="both"/>
      </w:pPr>
    </w:p>
    <w:p w:rsidR="00B16FA9" w:rsidRDefault="00B16FA9" w:rsidP="000A090B">
      <w:pPr>
        <w:tabs>
          <w:tab w:val="left" w:pos="5530"/>
        </w:tabs>
        <w:spacing w:after="0" w:line="240" w:lineRule="auto"/>
        <w:ind w:firstLine="709"/>
        <w:jc w:val="both"/>
      </w:pPr>
    </w:p>
    <w:p w:rsidR="00B16FA9" w:rsidRDefault="00B16FA9" w:rsidP="000A090B">
      <w:pPr>
        <w:tabs>
          <w:tab w:val="left" w:pos="5530"/>
        </w:tabs>
        <w:spacing w:after="0" w:line="240" w:lineRule="auto"/>
        <w:ind w:firstLine="709"/>
        <w:jc w:val="both"/>
      </w:pPr>
    </w:p>
    <w:p w:rsidR="00B16FA9" w:rsidRDefault="00B16FA9" w:rsidP="000A090B">
      <w:pPr>
        <w:tabs>
          <w:tab w:val="left" w:pos="5530"/>
        </w:tabs>
        <w:spacing w:after="0" w:line="240" w:lineRule="auto"/>
        <w:ind w:firstLine="709"/>
        <w:jc w:val="both"/>
      </w:pPr>
    </w:p>
    <w:p w:rsidR="003B6951" w:rsidRDefault="003B6951" w:rsidP="000A090B">
      <w:pPr>
        <w:tabs>
          <w:tab w:val="left" w:pos="5530"/>
        </w:tabs>
        <w:spacing w:after="0" w:line="240" w:lineRule="auto"/>
        <w:ind w:firstLine="709"/>
        <w:jc w:val="both"/>
      </w:pPr>
    </w:p>
    <w:p w:rsidR="000E6CB2" w:rsidRDefault="000E6CB2" w:rsidP="000A090B">
      <w:pPr>
        <w:tabs>
          <w:tab w:val="left" w:pos="5530"/>
        </w:tabs>
        <w:spacing w:after="0" w:line="240" w:lineRule="auto"/>
        <w:ind w:firstLine="709"/>
        <w:jc w:val="both"/>
      </w:pPr>
    </w:p>
    <w:p w:rsidR="000A090B" w:rsidRDefault="00B16FA9" w:rsidP="000A090B">
      <w:pPr>
        <w:pStyle w:val="a3"/>
        <w:ind w:firstLine="709"/>
        <w:jc w:val="right"/>
      </w:pPr>
      <w:r>
        <w:t xml:space="preserve">                               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A090B" w:rsidTr="000A090B">
        <w:tc>
          <w:tcPr>
            <w:tcW w:w="4785" w:type="dxa"/>
          </w:tcPr>
          <w:p w:rsidR="000A090B" w:rsidRDefault="000A090B" w:rsidP="000A090B">
            <w:pPr>
              <w:pStyle w:val="a3"/>
              <w:jc w:val="right"/>
            </w:pPr>
          </w:p>
        </w:tc>
        <w:tc>
          <w:tcPr>
            <w:tcW w:w="4785" w:type="dxa"/>
          </w:tcPr>
          <w:p w:rsidR="000A090B" w:rsidRPr="000A090B" w:rsidRDefault="000A090B" w:rsidP="000A09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постановлению </w:t>
            </w:r>
            <w:r w:rsidRPr="00C652E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412F5">
              <w:rPr>
                <w:rFonts w:ascii="Times New Roman" w:hAnsi="Times New Roman" w:cs="Times New Roman"/>
                <w:sz w:val="24"/>
                <w:szCs w:val="24"/>
              </w:rPr>
              <w:t>Гладковского</w:t>
            </w:r>
            <w:proofErr w:type="spellEnd"/>
            <w:r w:rsidRPr="000A090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52E9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8412F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  <w:r w:rsidRPr="00C652E9">
              <w:rPr>
                <w:rFonts w:ascii="Times New Roman" w:hAnsi="Times New Roman" w:cs="Times New Roman"/>
                <w:sz w:val="24"/>
                <w:szCs w:val="24"/>
              </w:rPr>
              <w:t xml:space="preserve"> года №  </w:t>
            </w:r>
            <w:r w:rsidR="003B69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2E9">
              <w:rPr>
                <w:rFonts w:ascii="Times New Roman" w:hAnsi="Times New Roman" w:cs="Times New Roman"/>
                <w:sz w:val="24"/>
                <w:szCs w:val="24"/>
              </w:rPr>
              <w:t xml:space="preserve">«Об  утверждении                                          </w:t>
            </w:r>
          </w:p>
          <w:p w:rsidR="000A090B" w:rsidRPr="000A090B" w:rsidRDefault="000A090B" w:rsidP="000A09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52E9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ожения об организации снабжения </w:t>
            </w:r>
            <w:r w:rsidRPr="00C652E9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2E9">
              <w:rPr>
                <w:rFonts w:ascii="Times New Roman" w:hAnsi="Times New Roman" w:cs="Times New Roman"/>
                <w:sz w:val="24"/>
                <w:szCs w:val="24"/>
              </w:rPr>
              <w:t>твердым топливом (дровами</w:t>
            </w:r>
            <w:r w:rsidRPr="00026844">
              <w:t>)</w:t>
            </w:r>
            <w:r>
              <w:t>»</w:t>
            </w:r>
          </w:p>
          <w:p w:rsidR="000A090B" w:rsidRDefault="000A090B" w:rsidP="000A090B">
            <w:pPr>
              <w:pStyle w:val="a3"/>
              <w:jc w:val="right"/>
            </w:pPr>
          </w:p>
        </w:tc>
      </w:tr>
    </w:tbl>
    <w:p w:rsidR="000A090B" w:rsidRDefault="00B16FA9" w:rsidP="000A090B">
      <w:pPr>
        <w:pStyle w:val="a3"/>
        <w:ind w:firstLine="709"/>
        <w:jc w:val="right"/>
      </w:pPr>
      <w:r>
        <w:t xml:space="preserve">  </w:t>
      </w:r>
    </w:p>
    <w:p w:rsidR="00B16FA9" w:rsidRPr="000A090B" w:rsidRDefault="00B16FA9" w:rsidP="00786547">
      <w:pPr>
        <w:shd w:val="clear" w:color="auto" w:fill="FFFFFF"/>
        <w:spacing w:after="0" w:line="240" w:lineRule="auto"/>
        <w:ind w:firstLine="709"/>
        <w:jc w:val="center"/>
      </w:pPr>
    </w:p>
    <w:p w:rsidR="00B16FA9" w:rsidRPr="00C652E9" w:rsidRDefault="007223A1" w:rsidP="00786547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о</w:t>
      </w:r>
      <w:r w:rsidR="00B16FA9" w:rsidRPr="00C652E9">
        <w:rPr>
          <w:rFonts w:ascii="Times New Roman" w:hAnsi="Times New Roman" w:cs="Times New Roman"/>
          <w:b/>
          <w:bCs/>
          <w:sz w:val="24"/>
          <w:szCs w:val="24"/>
        </w:rPr>
        <w:t>б организации снабжения населения твердым топливом (дровами)</w:t>
      </w:r>
    </w:p>
    <w:p w:rsidR="00B16FA9" w:rsidRPr="00C652E9" w:rsidRDefault="00B16FA9" w:rsidP="00786547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16FA9" w:rsidRPr="00C652E9" w:rsidRDefault="00B16FA9" w:rsidP="000A09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FA9" w:rsidRPr="00C652E9" w:rsidRDefault="000A090B" w:rsidP="000A090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B16FA9" w:rsidRPr="00C652E9" w:rsidRDefault="00B16FA9" w:rsidP="000A09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FA9" w:rsidRDefault="00B16FA9" w:rsidP="000A09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2E9">
        <w:rPr>
          <w:rFonts w:ascii="Times New Roman" w:hAnsi="Times New Roman" w:cs="Times New Roman"/>
          <w:sz w:val="24"/>
          <w:szCs w:val="24"/>
        </w:rPr>
        <w:t>1.</w:t>
      </w:r>
      <w:r w:rsidR="007223A1">
        <w:rPr>
          <w:rFonts w:ascii="Times New Roman" w:hAnsi="Times New Roman" w:cs="Times New Roman"/>
          <w:sz w:val="24"/>
          <w:szCs w:val="24"/>
        </w:rPr>
        <w:t>1.</w:t>
      </w:r>
      <w:r w:rsidRPr="00C652E9">
        <w:rPr>
          <w:rFonts w:ascii="Times New Roman" w:hAnsi="Times New Roman" w:cs="Times New Roman"/>
          <w:sz w:val="24"/>
          <w:szCs w:val="24"/>
        </w:rPr>
        <w:t xml:space="preserve"> Настоящее Положение </w:t>
      </w:r>
      <w:r w:rsidR="007223A1">
        <w:rPr>
          <w:rFonts w:ascii="Times New Roman" w:hAnsi="Times New Roman" w:cs="Times New Roman"/>
          <w:sz w:val="24"/>
          <w:szCs w:val="24"/>
        </w:rPr>
        <w:t>об ор</w:t>
      </w:r>
      <w:r w:rsidR="007223A1" w:rsidRPr="007223A1">
        <w:rPr>
          <w:rFonts w:ascii="Times New Roman" w:hAnsi="Times New Roman" w:cs="Times New Roman"/>
          <w:sz w:val="24"/>
          <w:szCs w:val="24"/>
        </w:rPr>
        <w:t>ганизации</w:t>
      </w:r>
      <w:r w:rsidR="007223A1">
        <w:rPr>
          <w:rFonts w:ascii="Times New Roman" w:hAnsi="Times New Roman" w:cs="Times New Roman"/>
          <w:sz w:val="24"/>
          <w:szCs w:val="24"/>
        </w:rPr>
        <w:t xml:space="preserve"> снабжения населения твердым топливом (дровами) </w:t>
      </w:r>
      <w:r w:rsidR="007223A1" w:rsidRPr="007223A1">
        <w:rPr>
          <w:rFonts w:ascii="Times New Roman" w:hAnsi="Times New Roman" w:cs="Times New Roman"/>
          <w:sz w:val="24"/>
          <w:szCs w:val="24"/>
        </w:rPr>
        <w:t xml:space="preserve"> </w:t>
      </w:r>
      <w:r w:rsidRPr="00C652E9">
        <w:rPr>
          <w:rFonts w:ascii="Times New Roman" w:hAnsi="Times New Roman" w:cs="Times New Roman"/>
          <w:sz w:val="24"/>
          <w:szCs w:val="24"/>
        </w:rPr>
        <w:t xml:space="preserve">разработано в целях организации обеспечения твердым топливом (дровами) населения </w:t>
      </w:r>
      <w:r w:rsidR="000F0C5A">
        <w:rPr>
          <w:rFonts w:ascii="Times New Roman" w:hAnsi="Times New Roman" w:cs="Times New Roman"/>
          <w:sz w:val="24"/>
          <w:szCs w:val="24"/>
        </w:rPr>
        <w:t>Гладковского</w:t>
      </w:r>
      <w:r w:rsidRPr="00C652E9">
        <w:rPr>
          <w:rFonts w:ascii="Times New Roman" w:hAnsi="Times New Roman" w:cs="Times New Roman"/>
          <w:sz w:val="24"/>
          <w:szCs w:val="24"/>
        </w:rPr>
        <w:t xml:space="preserve"> сельсовета, проживающего в жилых </w:t>
      </w:r>
      <w:r w:rsidR="007223A1">
        <w:rPr>
          <w:rFonts w:ascii="Times New Roman" w:hAnsi="Times New Roman" w:cs="Times New Roman"/>
          <w:sz w:val="24"/>
          <w:szCs w:val="24"/>
        </w:rPr>
        <w:t xml:space="preserve">помещениях с печным отоплением, </w:t>
      </w:r>
      <w:proofErr w:type="gramStart"/>
      <w:r w:rsidR="007223A1">
        <w:rPr>
          <w:rFonts w:ascii="Times New Roman" w:hAnsi="Times New Roman" w:cs="Times New Roman"/>
          <w:sz w:val="24"/>
          <w:szCs w:val="24"/>
        </w:rPr>
        <w:t>о определяет</w:t>
      </w:r>
      <w:proofErr w:type="gramEnd"/>
      <w:r w:rsidR="007223A1">
        <w:rPr>
          <w:rFonts w:ascii="Times New Roman" w:hAnsi="Times New Roman" w:cs="Times New Roman"/>
          <w:sz w:val="24"/>
          <w:szCs w:val="24"/>
        </w:rPr>
        <w:t xml:space="preserve"> порядок и условия организации снабжения твердым топливом</w:t>
      </w:r>
      <w:r w:rsidR="008412F5">
        <w:rPr>
          <w:rFonts w:ascii="Times New Roman" w:hAnsi="Times New Roman" w:cs="Times New Roman"/>
          <w:sz w:val="24"/>
          <w:szCs w:val="24"/>
        </w:rPr>
        <w:t xml:space="preserve"> (дровами) населения </w:t>
      </w:r>
      <w:proofErr w:type="spellStart"/>
      <w:r w:rsidR="008412F5">
        <w:rPr>
          <w:rFonts w:ascii="Times New Roman" w:hAnsi="Times New Roman" w:cs="Times New Roman"/>
          <w:sz w:val="24"/>
          <w:szCs w:val="24"/>
        </w:rPr>
        <w:t>Гладковского</w:t>
      </w:r>
      <w:proofErr w:type="spellEnd"/>
      <w:r w:rsidR="007223A1">
        <w:rPr>
          <w:rFonts w:ascii="Times New Roman" w:hAnsi="Times New Roman" w:cs="Times New Roman"/>
          <w:sz w:val="24"/>
          <w:szCs w:val="24"/>
        </w:rPr>
        <w:t xml:space="preserve"> сельсовета, проживающего в жилых помещениях с печным отоплением.</w:t>
      </w:r>
    </w:p>
    <w:p w:rsidR="007223A1" w:rsidRPr="00C652E9" w:rsidRDefault="007223A1" w:rsidP="000A09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Уполномоченным органом по организации снабжения населения твердым топливом (далее уполномоченный орган) явл</w:t>
      </w:r>
      <w:r w:rsidR="008412F5">
        <w:rPr>
          <w:rFonts w:ascii="Times New Roman" w:hAnsi="Times New Roman" w:cs="Times New Roman"/>
          <w:sz w:val="24"/>
          <w:szCs w:val="24"/>
        </w:rPr>
        <w:t xml:space="preserve">яется Администрация </w:t>
      </w:r>
      <w:proofErr w:type="spellStart"/>
      <w:r w:rsidR="008412F5">
        <w:rPr>
          <w:rFonts w:ascii="Times New Roman" w:hAnsi="Times New Roman" w:cs="Times New Roman"/>
          <w:sz w:val="24"/>
          <w:szCs w:val="24"/>
        </w:rPr>
        <w:t>Гладковского</w:t>
      </w:r>
      <w:proofErr w:type="spellEnd"/>
      <w:r w:rsidR="003B6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сельсовета.</w:t>
      </w:r>
    </w:p>
    <w:p w:rsidR="00B16FA9" w:rsidRDefault="007223A1" w:rsidP="000A09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 – предприятие, учреждение, индивидуальный предприниматель, осуществляющие непосредственное снабжение населения твердым топливом по регулируемым</w:t>
      </w:r>
      <w:r w:rsidR="003B6951">
        <w:rPr>
          <w:rFonts w:ascii="Times New Roman" w:hAnsi="Times New Roman" w:cs="Times New Roman"/>
          <w:sz w:val="24"/>
          <w:szCs w:val="24"/>
        </w:rPr>
        <w:t xml:space="preserve"> тарифам (ценам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223A1" w:rsidRDefault="007223A1" w:rsidP="000A09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К функциям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относится:</w:t>
      </w:r>
    </w:p>
    <w:p w:rsidR="007223A1" w:rsidRDefault="007223A1" w:rsidP="000A09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от уполномоченного органа информации об объеме твердого топлива, подлежащего заготовке;</w:t>
      </w:r>
    </w:p>
    <w:p w:rsidR="007223A1" w:rsidRDefault="007223A1" w:rsidP="000A09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договоров с потребителями и обеспечение бесперебойного снабжения твердым топливом;</w:t>
      </w:r>
    </w:p>
    <w:p w:rsidR="007223A1" w:rsidRDefault="007223A1" w:rsidP="000A09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приобретения твердого топлива у поставщиков в объеме, удовлетворяющем потребности населения, проживающего в жилых помещениях с печным отоп</w:t>
      </w:r>
      <w:r w:rsidR="008412F5">
        <w:rPr>
          <w:rFonts w:ascii="Times New Roman" w:hAnsi="Times New Roman" w:cs="Times New Roman"/>
          <w:sz w:val="24"/>
          <w:szCs w:val="24"/>
        </w:rPr>
        <w:t xml:space="preserve">лением на территории </w:t>
      </w:r>
      <w:proofErr w:type="spellStart"/>
      <w:r w:rsidR="008412F5">
        <w:rPr>
          <w:rFonts w:ascii="Times New Roman" w:hAnsi="Times New Roman" w:cs="Times New Roman"/>
          <w:sz w:val="24"/>
          <w:szCs w:val="24"/>
        </w:rPr>
        <w:t>Гладковского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7223A1" w:rsidRDefault="007223A1" w:rsidP="000A09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уведомление уполномоченного органа обо всех обстоятельствах, препятствующих осуществлению обеспечения населения твердым топливом.</w:t>
      </w:r>
    </w:p>
    <w:p w:rsidR="007223A1" w:rsidRPr="00C652E9" w:rsidRDefault="007223A1" w:rsidP="000A09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FA9" w:rsidRDefault="00B16FA9" w:rsidP="000A090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E9">
        <w:rPr>
          <w:rFonts w:ascii="Times New Roman" w:hAnsi="Times New Roman" w:cs="Times New Roman"/>
          <w:b/>
          <w:sz w:val="24"/>
          <w:szCs w:val="24"/>
        </w:rPr>
        <w:t>2. Условия организации снабж</w:t>
      </w:r>
      <w:r w:rsidR="000A090B">
        <w:rPr>
          <w:rFonts w:ascii="Times New Roman" w:hAnsi="Times New Roman" w:cs="Times New Roman"/>
          <w:b/>
          <w:sz w:val="24"/>
          <w:szCs w:val="24"/>
        </w:rPr>
        <w:t>ения населения твердым топливом</w:t>
      </w:r>
      <w:r w:rsidR="007223A1">
        <w:rPr>
          <w:rFonts w:ascii="Times New Roman" w:hAnsi="Times New Roman" w:cs="Times New Roman"/>
          <w:b/>
          <w:sz w:val="24"/>
          <w:szCs w:val="24"/>
        </w:rPr>
        <w:t xml:space="preserve"> (дровами)</w:t>
      </w:r>
    </w:p>
    <w:p w:rsidR="007223A1" w:rsidRPr="00C652E9" w:rsidRDefault="007223A1" w:rsidP="000A090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FA9" w:rsidRPr="00C652E9" w:rsidRDefault="00B16FA9" w:rsidP="000A09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2E9">
        <w:rPr>
          <w:rFonts w:ascii="Times New Roman" w:hAnsi="Times New Roman" w:cs="Times New Roman"/>
          <w:sz w:val="24"/>
          <w:szCs w:val="24"/>
        </w:rPr>
        <w:t xml:space="preserve">2.1. Снабжение населения </w:t>
      </w:r>
      <w:proofErr w:type="spellStart"/>
      <w:r w:rsidR="008412F5">
        <w:rPr>
          <w:rFonts w:ascii="Times New Roman" w:hAnsi="Times New Roman" w:cs="Times New Roman"/>
          <w:sz w:val="24"/>
          <w:szCs w:val="24"/>
        </w:rPr>
        <w:t>Гладковского</w:t>
      </w:r>
      <w:proofErr w:type="spellEnd"/>
      <w:r w:rsidRPr="00C652E9">
        <w:rPr>
          <w:rFonts w:ascii="Times New Roman" w:hAnsi="Times New Roman" w:cs="Times New Roman"/>
          <w:sz w:val="24"/>
          <w:szCs w:val="24"/>
        </w:rPr>
        <w:t xml:space="preserve"> сельсовета твердым топливом (дровами), осуществляется посредством покупки дров у физических и юридических лиц, занимающихся реализацией дров на территории </w:t>
      </w:r>
      <w:proofErr w:type="spellStart"/>
      <w:r w:rsidR="008412F5">
        <w:rPr>
          <w:rFonts w:ascii="Times New Roman" w:hAnsi="Times New Roman" w:cs="Times New Roman"/>
          <w:sz w:val="24"/>
          <w:szCs w:val="24"/>
        </w:rPr>
        <w:t>Гладковского</w:t>
      </w:r>
      <w:proofErr w:type="spellEnd"/>
      <w:r w:rsidRPr="00C652E9">
        <w:rPr>
          <w:rFonts w:ascii="Times New Roman" w:hAnsi="Times New Roman" w:cs="Times New Roman"/>
          <w:sz w:val="24"/>
          <w:szCs w:val="24"/>
        </w:rPr>
        <w:t xml:space="preserve"> сельсовета по установленным ценам.</w:t>
      </w:r>
    </w:p>
    <w:p w:rsidR="00B16FA9" w:rsidRPr="00C652E9" w:rsidRDefault="00B16FA9" w:rsidP="000A09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2E9">
        <w:rPr>
          <w:rFonts w:ascii="Times New Roman" w:hAnsi="Times New Roman" w:cs="Times New Roman"/>
          <w:sz w:val="24"/>
          <w:szCs w:val="24"/>
        </w:rPr>
        <w:t xml:space="preserve"> 2.2. </w:t>
      </w:r>
      <w:proofErr w:type="gramStart"/>
      <w:r w:rsidRPr="00C652E9">
        <w:rPr>
          <w:rFonts w:ascii="Times New Roman" w:hAnsi="Times New Roman" w:cs="Times New Roman"/>
          <w:sz w:val="24"/>
          <w:szCs w:val="24"/>
        </w:rPr>
        <w:t xml:space="preserve">Нормативы потребления коммунальных услуг в отношении отопления с использованием твердого топлива (дров) при наличии печного отопления в жилых помещениях, расположенных на территории </w:t>
      </w:r>
      <w:proofErr w:type="spellStart"/>
      <w:r w:rsidR="008412F5">
        <w:rPr>
          <w:rFonts w:ascii="Times New Roman" w:hAnsi="Times New Roman" w:cs="Times New Roman"/>
          <w:sz w:val="24"/>
          <w:szCs w:val="24"/>
        </w:rPr>
        <w:t>Гладковского</w:t>
      </w:r>
      <w:proofErr w:type="spellEnd"/>
      <w:r w:rsidRPr="00C652E9">
        <w:rPr>
          <w:rFonts w:ascii="Times New Roman" w:hAnsi="Times New Roman" w:cs="Times New Roman"/>
          <w:sz w:val="24"/>
          <w:szCs w:val="24"/>
        </w:rPr>
        <w:t xml:space="preserve"> сельсовета, утверждены постановлением Департамента государственного регулирования цен и тарифов Курганской области от 20</w:t>
      </w:r>
      <w:r w:rsidR="009D115E">
        <w:rPr>
          <w:rFonts w:ascii="Times New Roman" w:hAnsi="Times New Roman" w:cs="Times New Roman"/>
          <w:sz w:val="24"/>
          <w:szCs w:val="24"/>
        </w:rPr>
        <w:t xml:space="preserve"> </w:t>
      </w:r>
      <w:r w:rsidRPr="00C652E9">
        <w:rPr>
          <w:rFonts w:ascii="Times New Roman" w:hAnsi="Times New Roman" w:cs="Times New Roman"/>
          <w:sz w:val="24"/>
          <w:szCs w:val="24"/>
        </w:rPr>
        <w:t>мая 2013 г. № 15-1 «Об утверждении нормативов потребления коммунальных услуг на территории Курганской области в отношении отопления с использованием твердого топлива (дрова, уголь) при</w:t>
      </w:r>
      <w:proofErr w:type="gramEnd"/>
      <w:r w:rsidRPr="00C652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52E9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C652E9">
        <w:rPr>
          <w:rFonts w:ascii="Times New Roman" w:hAnsi="Times New Roman" w:cs="Times New Roman"/>
          <w:sz w:val="24"/>
          <w:szCs w:val="24"/>
        </w:rPr>
        <w:t xml:space="preserve"> печного отопления и с использованием электроотопительных установок».</w:t>
      </w:r>
    </w:p>
    <w:p w:rsidR="00B16FA9" w:rsidRPr="00C652E9" w:rsidRDefault="00B16FA9" w:rsidP="000A09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2E9">
        <w:rPr>
          <w:rFonts w:ascii="Times New Roman" w:hAnsi="Times New Roman" w:cs="Times New Roman"/>
          <w:sz w:val="24"/>
          <w:szCs w:val="24"/>
        </w:rPr>
        <w:t xml:space="preserve">2.3. Предприятия всех организационно-правовых форм собственности, занимающихся лесозаготовительной деятельностью, могут обеспечивать твердым топливом (дровами) население, проживающее на территории </w:t>
      </w:r>
      <w:proofErr w:type="spellStart"/>
      <w:r w:rsidR="008412F5">
        <w:rPr>
          <w:rFonts w:ascii="Times New Roman" w:hAnsi="Times New Roman" w:cs="Times New Roman"/>
          <w:sz w:val="24"/>
          <w:szCs w:val="24"/>
        </w:rPr>
        <w:t>Гладковского</w:t>
      </w:r>
      <w:proofErr w:type="spellEnd"/>
      <w:r w:rsidRPr="00C652E9">
        <w:rPr>
          <w:rFonts w:ascii="Times New Roman" w:hAnsi="Times New Roman" w:cs="Times New Roman"/>
          <w:sz w:val="24"/>
          <w:szCs w:val="24"/>
        </w:rPr>
        <w:t xml:space="preserve"> сельсовета в жилых помещениях с печным отоплением.</w:t>
      </w:r>
    </w:p>
    <w:p w:rsidR="00B16FA9" w:rsidRPr="00C652E9" w:rsidRDefault="00B16FA9" w:rsidP="000A09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2E9">
        <w:rPr>
          <w:rFonts w:ascii="Times New Roman" w:hAnsi="Times New Roman" w:cs="Times New Roman"/>
          <w:sz w:val="24"/>
          <w:szCs w:val="24"/>
        </w:rPr>
        <w:lastRenderedPageBreak/>
        <w:t xml:space="preserve">2.4 Информация о предлагаемом к продаже топливе должна содержать сведения о виде, марке, типе, размере, сорте топлива и других его основных показателях (включая кубатуру пиломатериалов, правила ее измерения, коэффициенты перевода круглых </w:t>
      </w:r>
      <w:proofErr w:type="spellStart"/>
      <w:r w:rsidRPr="00C652E9">
        <w:rPr>
          <w:rFonts w:ascii="Times New Roman" w:hAnsi="Times New Roman" w:cs="Times New Roman"/>
          <w:sz w:val="24"/>
          <w:szCs w:val="24"/>
        </w:rPr>
        <w:t>лес</w:t>
      </w:r>
      <w:proofErr w:type="gramStart"/>
      <w:r w:rsidRPr="00C652E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652E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652E9">
        <w:rPr>
          <w:rFonts w:ascii="Times New Roman" w:hAnsi="Times New Roman" w:cs="Times New Roman"/>
          <w:sz w:val="24"/>
          <w:szCs w:val="24"/>
        </w:rPr>
        <w:t xml:space="preserve"> и пиломатериалов в плотную </w:t>
      </w:r>
      <w:proofErr w:type="spellStart"/>
      <w:r w:rsidRPr="00C652E9">
        <w:rPr>
          <w:rFonts w:ascii="Times New Roman" w:hAnsi="Times New Roman" w:cs="Times New Roman"/>
          <w:sz w:val="24"/>
          <w:szCs w:val="24"/>
        </w:rPr>
        <w:t>кубомассу</w:t>
      </w:r>
      <w:proofErr w:type="spellEnd"/>
      <w:r w:rsidRPr="00C652E9">
        <w:rPr>
          <w:rFonts w:ascii="Times New Roman" w:hAnsi="Times New Roman" w:cs="Times New Roman"/>
          <w:sz w:val="24"/>
          <w:szCs w:val="24"/>
        </w:rPr>
        <w:t xml:space="preserve">), а также об условиях возможной доставки твердого топлива к месту, указанному потребителем. Такие сведения размещаются в месте продажи или складирования твердого топлива.  </w:t>
      </w:r>
    </w:p>
    <w:p w:rsidR="00B16FA9" w:rsidRPr="00C652E9" w:rsidRDefault="00B16FA9" w:rsidP="000A09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2E9">
        <w:rPr>
          <w:rFonts w:ascii="Times New Roman" w:hAnsi="Times New Roman" w:cs="Times New Roman"/>
          <w:sz w:val="24"/>
          <w:szCs w:val="24"/>
        </w:rPr>
        <w:t>2.5. К отношениям по продаже топлива населению применяется гражданское законодательство Российской Федерации, в том числе Закон Российской Федерации от 07.02.1992 № 2300-1 «О защит</w:t>
      </w:r>
      <w:r w:rsidR="00801AC2">
        <w:rPr>
          <w:rFonts w:ascii="Times New Roman" w:hAnsi="Times New Roman" w:cs="Times New Roman"/>
          <w:sz w:val="24"/>
          <w:szCs w:val="24"/>
        </w:rPr>
        <w:t>е</w:t>
      </w:r>
      <w:r w:rsidRPr="00C652E9">
        <w:rPr>
          <w:rFonts w:ascii="Times New Roman" w:hAnsi="Times New Roman" w:cs="Times New Roman"/>
          <w:sz w:val="24"/>
          <w:szCs w:val="24"/>
        </w:rPr>
        <w:t xml:space="preserve"> прав потребителей».</w:t>
      </w:r>
    </w:p>
    <w:p w:rsidR="00B16FA9" w:rsidRDefault="00B16FA9" w:rsidP="000A09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844">
        <w:br/>
      </w:r>
      <w:r w:rsidRPr="00C652E9">
        <w:rPr>
          <w:rFonts w:ascii="Times New Roman" w:hAnsi="Times New Roman" w:cs="Times New Roman"/>
          <w:b/>
          <w:sz w:val="24"/>
          <w:szCs w:val="24"/>
        </w:rPr>
        <w:t>3. Сбор сведений о потребно</w:t>
      </w:r>
      <w:r w:rsidR="000E6CB2">
        <w:rPr>
          <w:rFonts w:ascii="Times New Roman" w:hAnsi="Times New Roman" w:cs="Times New Roman"/>
          <w:b/>
          <w:sz w:val="24"/>
          <w:szCs w:val="24"/>
        </w:rPr>
        <w:t>сти населения в твердом топливе</w:t>
      </w:r>
    </w:p>
    <w:p w:rsidR="000E6CB2" w:rsidRPr="00C652E9" w:rsidRDefault="000E6CB2" w:rsidP="000A09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FA9" w:rsidRPr="00801AC2" w:rsidRDefault="00B16FA9" w:rsidP="00801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AC2">
        <w:rPr>
          <w:rFonts w:ascii="Times New Roman" w:hAnsi="Times New Roman" w:cs="Times New Roman"/>
          <w:sz w:val="24"/>
          <w:szCs w:val="24"/>
        </w:rPr>
        <w:t xml:space="preserve">3.1.  </w:t>
      </w:r>
      <w:proofErr w:type="gramStart"/>
      <w:r w:rsidRPr="00801AC2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0E6CB2">
        <w:rPr>
          <w:rFonts w:ascii="Times New Roman" w:hAnsi="Times New Roman" w:cs="Times New Roman"/>
          <w:sz w:val="24"/>
          <w:szCs w:val="24"/>
        </w:rPr>
        <w:t>информирования населения</w:t>
      </w:r>
      <w:r w:rsidRPr="00801AC2">
        <w:rPr>
          <w:rFonts w:ascii="Times New Roman" w:hAnsi="Times New Roman" w:cs="Times New Roman"/>
          <w:sz w:val="24"/>
          <w:szCs w:val="24"/>
        </w:rPr>
        <w:t xml:space="preserve"> о существующем рынке услуг по продаже  твердого топлива </w:t>
      </w:r>
      <w:r w:rsidR="000E6CB2">
        <w:rPr>
          <w:rFonts w:ascii="Times New Roman" w:hAnsi="Times New Roman" w:cs="Times New Roman"/>
          <w:sz w:val="24"/>
          <w:szCs w:val="24"/>
        </w:rPr>
        <w:t xml:space="preserve">(дров) </w:t>
      </w:r>
      <w:r w:rsidRPr="00801AC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8412F5">
        <w:rPr>
          <w:rFonts w:ascii="Times New Roman" w:hAnsi="Times New Roman" w:cs="Times New Roman"/>
          <w:sz w:val="24"/>
          <w:szCs w:val="24"/>
        </w:rPr>
        <w:t>Гладковского</w:t>
      </w:r>
      <w:proofErr w:type="spellEnd"/>
      <w:r w:rsidRPr="00801AC2">
        <w:rPr>
          <w:rFonts w:ascii="Times New Roman" w:hAnsi="Times New Roman" w:cs="Times New Roman"/>
          <w:sz w:val="24"/>
          <w:szCs w:val="24"/>
        </w:rPr>
        <w:t xml:space="preserve"> сельсовета доводит до сведения граждан перечень юридических</w:t>
      </w:r>
      <w:r w:rsidR="000A090B" w:rsidRPr="00801AC2">
        <w:rPr>
          <w:rFonts w:ascii="Times New Roman" w:hAnsi="Times New Roman" w:cs="Times New Roman"/>
          <w:sz w:val="24"/>
          <w:szCs w:val="24"/>
        </w:rPr>
        <w:t xml:space="preserve"> </w:t>
      </w:r>
      <w:r w:rsidRPr="00801AC2">
        <w:rPr>
          <w:rFonts w:ascii="Times New Roman" w:hAnsi="Times New Roman" w:cs="Times New Roman"/>
          <w:sz w:val="24"/>
          <w:szCs w:val="24"/>
        </w:rPr>
        <w:t xml:space="preserve">и физических лиц, занимающихся реализацией дров, посредством размещения информации в общедоступном источнике на </w:t>
      </w:r>
      <w:r w:rsidR="000E6CB2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801AC2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8412F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412F5">
        <w:rPr>
          <w:rFonts w:ascii="Times New Roman" w:hAnsi="Times New Roman" w:cs="Times New Roman"/>
          <w:sz w:val="24"/>
          <w:szCs w:val="24"/>
        </w:rPr>
        <w:t>Гладковского</w:t>
      </w:r>
      <w:proofErr w:type="spellEnd"/>
      <w:r w:rsidR="000E6CB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801AC2">
        <w:rPr>
          <w:rFonts w:ascii="Times New Roman" w:hAnsi="Times New Roman" w:cs="Times New Roman"/>
          <w:sz w:val="24"/>
          <w:szCs w:val="24"/>
        </w:rPr>
        <w:t xml:space="preserve"> в </w:t>
      </w:r>
      <w:r w:rsidR="000E6CB2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801AC2">
        <w:rPr>
          <w:rFonts w:ascii="Times New Roman" w:hAnsi="Times New Roman" w:cs="Times New Roman"/>
          <w:sz w:val="24"/>
          <w:szCs w:val="24"/>
        </w:rPr>
        <w:t xml:space="preserve">сети «Интернет», на </w:t>
      </w:r>
      <w:r w:rsidR="000A090B" w:rsidRPr="00801AC2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r w:rsidRPr="00801AC2">
        <w:rPr>
          <w:rFonts w:ascii="Times New Roman" w:hAnsi="Times New Roman" w:cs="Times New Roman"/>
          <w:sz w:val="24"/>
          <w:szCs w:val="24"/>
        </w:rPr>
        <w:t xml:space="preserve">стендах в поселениях </w:t>
      </w:r>
      <w:proofErr w:type="spellStart"/>
      <w:r w:rsidR="008412F5">
        <w:rPr>
          <w:rFonts w:ascii="Times New Roman" w:hAnsi="Times New Roman" w:cs="Times New Roman"/>
          <w:sz w:val="24"/>
          <w:szCs w:val="24"/>
        </w:rPr>
        <w:t>Гладковского</w:t>
      </w:r>
      <w:proofErr w:type="spellEnd"/>
      <w:r w:rsidR="000E6CB2">
        <w:rPr>
          <w:rFonts w:ascii="Times New Roman" w:hAnsi="Times New Roman" w:cs="Times New Roman"/>
          <w:sz w:val="24"/>
          <w:szCs w:val="24"/>
        </w:rPr>
        <w:t xml:space="preserve"> </w:t>
      </w:r>
      <w:r w:rsidRPr="00801AC2">
        <w:rPr>
          <w:rFonts w:ascii="Times New Roman" w:hAnsi="Times New Roman" w:cs="Times New Roman"/>
          <w:sz w:val="24"/>
          <w:szCs w:val="24"/>
        </w:rPr>
        <w:t>сельсовета.</w:t>
      </w:r>
      <w:proofErr w:type="gramEnd"/>
    </w:p>
    <w:p w:rsidR="00B16FA9" w:rsidRPr="00801AC2" w:rsidRDefault="00786547" w:rsidP="00786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16FA9" w:rsidRPr="00801AC2">
        <w:rPr>
          <w:rFonts w:ascii="Times New Roman" w:hAnsi="Times New Roman" w:cs="Times New Roman"/>
          <w:sz w:val="24"/>
          <w:szCs w:val="24"/>
        </w:rPr>
        <w:t xml:space="preserve">3.2. Администрация </w:t>
      </w:r>
      <w:proofErr w:type="spellStart"/>
      <w:r w:rsidR="008412F5">
        <w:rPr>
          <w:rFonts w:ascii="Times New Roman" w:hAnsi="Times New Roman" w:cs="Times New Roman"/>
          <w:sz w:val="24"/>
          <w:szCs w:val="24"/>
        </w:rPr>
        <w:t>Гладковского</w:t>
      </w:r>
      <w:proofErr w:type="spellEnd"/>
      <w:r w:rsidR="000A090B" w:rsidRPr="00801AC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B16FA9" w:rsidRPr="00801AC2">
        <w:rPr>
          <w:rFonts w:ascii="Times New Roman" w:hAnsi="Times New Roman" w:cs="Times New Roman"/>
          <w:sz w:val="24"/>
          <w:szCs w:val="24"/>
        </w:rPr>
        <w:t xml:space="preserve"> </w:t>
      </w:r>
      <w:r w:rsidR="000A090B" w:rsidRPr="00801AC2">
        <w:rPr>
          <w:rFonts w:ascii="Times New Roman" w:hAnsi="Times New Roman" w:cs="Times New Roman"/>
          <w:sz w:val="24"/>
          <w:szCs w:val="24"/>
        </w:rPr>
        <w:t>предоставляет гражданам (</w:t>
      </w:r>
      <w:r w:rsidR="00B16FA9" w:rsidRPr="00801AC2">
        <w:rPr>
          <w:rFonts w:ascii="Times New Roman" w:hAnsi="Times New Roman" w:cs="Times New Roman"/>
          <w:sz w:val="24"/>
          <w:szCs w:val="24"/>
        </w:rPr>
        <w:t xml:space="preserve">при </w:t>
      </w:r>
      <w:r w:rsidR="000A090B" w:rsidRPr="00801AC2">
        <w:rPr>
          <w:rFonts w:ascii="Times New Roman" w:hAnsi="Times New Roman" w:cs="Times New Roman"/>
          <w:sz w:val="24"/>
          <w:szCs w:val="24"/>
        </w:rPr>
        <w:t xml:space="preserve">их </w:t>
      </w:r>
      <w:r w:rsidR="00B16FA9" w:rsidRPr="00801AC2">
        <w:rPr>
          <w:rFonts w:ascii="Times New Roman" w:hAnsi="Times New Roman" w:cs="Times New Roman"/>
          <w:sz w:val="24"/>
          <w:szCs w:val="24"/>
        </w:rPr>
        <w:t>обращении</w:t>
      </w:r>
      <w:r w:rsidR="000A090B" w:rsidRPr="00801AC2">
        <w:rPr>
          <w:rFonts w:ascii="Times New Roman" w:hAnsi="Times New Roman" w:cs="Times New Roman"/>
          <w:sz w:val="24"/>
          <w:szCs w:val="24"/>
        </w:rPr>
        <w:t>)</w:t>
      </w:r>
      <w:r w:rsidR="00B16FA9" w:rsidRPr="00801AC2">
        <w:rPr>
          <w:rFonts w:ascii="Times New Roman" w:hAnsi="Times New Roman" w:cs="Times New Roman"/>
          <w:sz w:val="24"/>
          <w:szCs w:val="24"/>
        </w:rPr>
        <w:t xml:space="preserve"> </w:t>
      </w:r>
      <w:r w:rsidR="003B6951">
        <w:rPr>
          <w:rFonts w:ascii="Times New Roman" w:hAnsi="Times New Roman" w:cs="Times New Roman"/>
          <w:sz w:val="24"/>
          <w:szCs w:val="24"/>
        </w:rPr>
        <w:t xml:space="preserve"> </w:t>
      </w:r>
      <w:r w:rsidR="00B16FA9" w:rsidRPr="00801AC2">
        <w:rPr>
          <w:rFonts w:ascii="Times New Roman" w:hAnsi="Times New Roman" w:cs="Times New Roman"/>
          <w:sz w:val="24"/>
          <w:szCs w:val="24"/>
        </w:rPr>
        <w:t xml:space="preserve">справку </w:t>
      </w:r>
      <w:r w:rsidR="003B6951">
        <w:rPr>
          <w:rFonts w:ascii="Times New Roman" w:hAnsi="Times New Roman" w:cs="Times New Roman"/>
          <w:sz w:val="24"/>
          <w:szCs w:val="24"/>
        </w:rPr>
        <w:t xml:space="preserve"> </w:t>
      </w:r>
      <w:r w:rsidR="00B16FA9" w:rsidRPr="00801AC2">
        <w:rPr>
          <w:rFonts w:ascii="Times New Roman" w:hAnsi="Times New Roman" w:cs="Times New Roman"/>
          <w:sz w:val="24"/>
          <w:szCs w:val="24"/>
        </w:rPr>
        <w:t xml:space="preserve">о </w:t>
      </w:r>
      <w:r w:rsidR="003B6951">
        <w:rPr>
          <w:rFonts w:ascii="Times New Roman" w:hAnsi="Times New Roman" w:cs="Times New Roman"/>
          <w:sz w:val="24"/>
          <w:szCs w:val="24"/>
        </w:rPr>
        <w:t xml:space="preserve"> </w:t>
      </w:r>
      <w:r w:rsidR="00B16FA9" w:rsidRPr="00801AC2">
        <w:rPr>
          <w:rFonts w:ascii="Times New Roman" w:hAnsi="Times New Roman" w:cs="Times New Roman"/>
          <w:sz w:val="24"/>
          <w:szCs w:val="24"/>
        </w:rPr>
        <w:t>наличии</w:t>
      </w:r>
      <w:r w:rsidR="003B6951">
        <w:rPr>
          <w:rFonts w:ascii="Times New Roman" w:hAnsi="Times New Roman" w:cs="Times New Roman"/>
          <w:sz w:val="24"/>
          <w:szCs w:val="24"/>
        </w:rPr>
        <w:t xml:space="preserve"> </w:t>
      </w:r>
      <w:r w:rsidR="00B16FA9" w:rsidRPr="00801AC2">
        <w:rPr>
          <w:rFonts w:ascii="Times New Roman" w:hAnsi="Times New Roman" w:cs="Times New Roman"/>
          <w:sz w:val="24"/>
          <w:szCs w:val="24"/>
        </w:rPr>
        <w:t xml:space="preserve"> печного </w:t>
      </w:r>
      <w:r w:rsidR="003B6951">
        <w:rPr>
          <w:rFonts w:ascii="Times New Roman" w:hAnsi="Times New Roman" w:cs="Times New Roman"/>
          <w:sz w:val="24"/>
          <w:szCs w:val="24"/>
        </w:rPr>
        <w:t xml:space="preserve"> </w:t>
      </w:r>
      <w:r w:rsidR="00B16FA9" w:rsidRPr="00801AC2">
        <w:rPr>
          <w:rFonts w:ascii="Times New Roman" w:hAnsi="Times New Roman" w:cs="Times New Roman"/>
          <w:sz w:val="24"/>
          <w:szCs w:val="24"/>
        </w:rPr>
        <w:t xml:space="preserve">отопления </w:t>
      </w:r>
      <w:r w:rsidR="003B6951">
        <w:rPr>
          <w:rFonts w:ascii="Times New Roman" w:hAnsi="Times New Roman" w:cs="Times New Roman"/>
          <w:sz w:val="24"/>
          <w:szCs w:val="24"/>
        </w:rPr>
        <w:t xml:space="preserve"> </w:t>
      </w:r>
      <w:r w:rsidR="00B16FA9" w:rsidRPr="00801AC2">
        <w:rPr>
          <w:rFonts w:ascii="Times New Roman" w:hAnsi="Times New Roman" w:cs="Times New Roman"/>
          <w:sz w:val="24"/>
          <w:szCs w:val="24"/>
        </w:rPr>
        <w:t xml:space="preserve">в </w:t>
      </w:r>
      <w:r w:rsidR="003B6951">
        <w:rPr>
          <w:rFonts w:ascii="Times New Roman" w:hAnsi="Times New Roman" w:cs="Times New Roman"/>
          <w:sz w:val="24"/>
          <w:szCs w:val="24"/>
        </w:rPr>
        <w:t xml:space="preserve"> </w:t>
      </w:r>
      <w:r w:rsidR="00B16FA9" w:rsidRPr="00801AC2">
        <w:rPr>
          <w:rFonts w:ascii="Times New Roman" w:hAnsi="Times New Roman" w:cs="Times New Roman"/>
          <w:sz w:val="24"/>
          <w:szCs w:val="24"/>
        </w:rPr>
        <w:t xml:space="preserve">жилом </w:t>
      </w:r>
      <w:r w:rsidR="003B6951">
        <w:rPr>
          <w:rFonts w:ascii="Times New Roman" w:hAnsi="Times New Roman" w:cs="Times New Roman"/>
          <w:sz w:val="24"/>
          <w:szCs w:val="24"/>
        </w:rPr>
        <w:t xml:space="preserve"> </w:t>
      </w:r>
      <w:r w:rsidR="00B16FA9" w:rsidRPr="00801AC2">
        <w:rPr>
          <w:rFonts w:ascii="Times New Roman" w:hAnsi="Times New Roman" w:cs="Times New Roman"/>
          <w:sz w:val="24"/>
          <w:szCs w:val="24"/>
        </w:rPr>
        <w:t>помещении</w:t>
      </w:r>
      <w:r w:rsidR="003B6951">
        <w:rPr>
          <w:rFonts w:ascii="Times New Roman" w:hAnsi="Times New Roman" w:cs="Times New Roman"/>
          <w:sz w:val="24"/>
          <w:szCs w:val="24"/>
        </w:rPr>
        <w:t xml:space="preserve"> </w:t>
      </w:r>
      <w:r w:rsidR="00B16FA9" w:rsidRPr="00801AC2">
        <w:rPr>
          <w:rFonts w:ascii="Times New Roman" w:hAnsi="Times New Roman" w:cs="Times New Roman"/>
          <w:sz w:val="24"/>
          <w:szCs w:val="24"/>
        </w:rPr>
        <w:t xml:space="preserve">по </w:t>
      </w:r>
      <w:r w:rsidR="003B6951">
        <w:rPr>
          <w:rFonts w:ascii="Times New Roman" w:hAnsi="Times New Roman" w:cs="Times New Roman"/>
          <w:sz w:val="24"/>
          <w:szCs w:val="24"/>
        </w:rPr>
        <w:t xml:space="preserve"> </w:t>
      </w:r>
      <w:r w:rsidR="00B16FA9" w:rsidRPr="00801AC2">
        <w:rPr>
          <w:rFonts w:ascii="Times New Roman" w:hAnsi="Times New Roman" w:cs="Times New Roman"/>
          <w:sz w:val="24"/>
          <w:szCs w:val="24"/>
        </w:rPr>
        <w:t xml:space="preserve">месту </w:t>
      </w:r>
      <w:r w:rsidR="000A090B" w:rsidRPr="00801AC2">
        <w:rPr>
          <w:rFonts w:ascii="Times New Roman" w:hAnsi="Times New Roman" w:cs="Times New Roman"/>
          <w:sz w:val="24"/>
          <w:szCs w:val="24"/>
        </w:rPr>
        <w:t>их</w:t>
      </w:r>
      <w:r w:rsidR="003B6951">
        <w:rPr>
          <w:rFonts w:ascii="Times New Roman" w:hAnsi="Times New Roman" w:cs="Times New Roman"/>
          <w:sz w:val="24"/>
          <w:szCs w:val="24"/>
        </w:rPr>
        <w:t xml:space="preserve">  постоянного проживания.   </w:t>
      </w:r>
      <w:r w:rsidR="00B16FA9" w:rsidRPr="00801AC2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FA9" w:rsidRPr="00801AC2">
        <w:rPr>
          <w:rFonts w:ascii="Times New Roman" w:hAnsi="Times New Roman" w:cs="Times New Roman"/>
          <w:sz w:val="24"/>
          <w:szCs w:val="24"/>
        </w:rPr>
        <w:t xml:space="preserve">3.3. Администрация </w:t>
      </w:r>
      <w:proofErr w:type="spellStart"/>
      <w:r w:rsidR="008412F5">
        <w:rPr>
          <w:rFonts w:ascii="Times New Roman" w:hAnsi="Times New Roman" w:cs="Times New Roman"/>
          <w:sz w:val="24"/>
          <w:szCs w:val="24"/>
        </w:rPr>
        <w:t>Гладковского</w:t>
      </w:r>
      <w:proofErr w:type="spellEnd"/>
      <w:r w:rsidR="00B16FA9" w:rsidRPr="00801AC2">
        <w:rPr>
          <w:rFonts w:ascii="Times New Roman" w:hAnsi="Times New Roman" w:cs="Times New Roman"/>
          <w:sz w:val="24"/>
          <w:szCs w:val="24"/>
        </w:rPr>
        <w:t xml:space="preserve"> сельсовета осуществляет учет выданных справок о наличии печного отопления</w:t>
      </w:r>
      <w:r w:rsidR="00801AC2">
        <w:rPr>
          <w:rFonts w:ascii="Times New Roman" w:hAnsi="Times New Roman" w:cs="Times New Roman"/>
          <w:sz w:val="24"/>
          <w:szCs w:val="24"/>
        </w:rPr>
        <w:t>.</w:t>
      </w:r>
      <w:r w:rsidR="00B16FA9" w:rsidRPr="00801AC2">
        <w:rPr>
          <w:rFonts w:ascii="Times New Roman" w:hAnsi="Times New Roman" w:cs="Times New Roman"/>
          <w:sz w:val="24"/>
          <w:szCs w:val="24"/>
        </w:rPr>
        <w:t xml:space="preserve"> Справка о наличии печного отопления по месту постоянного проживания выдается </w:t>
      </w:r>
      <w:r w:rsidR="00801AC2">
        <w:rPr>
          <w:rFonts w:ascii="Times New Roman" w:hAnsi="Times New Roman" w:cs="Times New Roman"/>
          <w:sz w:val="24"/>
          <w:szCs w:val="24"/>
        </w:rPr>
        <w:t>заявителю либо его уполномоченному представителю</w:t>
      </w:r>
      <w:r w:rsidR="00B16FA9" w:rsidRPr="00801AC2">
        <w:rPr>
          <w:rFonts w:ascii="Times New Roman" w:hAnsi="Times New Roman" w:cs="Times New Roman"/>
          <w:sz w:val="24"/>
          <w:szCs w:val="24"/>
        </w:rPr>
        <w:t xml:space="preserve"> один раз в год.</w:t>
      </w:r>
      <w:r w:rsidR="00B16FA9" w:rsidRPr="00801AC2">
        <w:rPr>
          <w:rFonts w:ascii="Times New Roman" w:hAnsi="Times New Roman" w:cs="Times New Roman"/>
          <w:sz w:val="24"/>
          <w:szCs w:val="24"/>
        </w:rPr>
        <w:br/>
      </w:r>
    </w:p>
    <w:p w:rsidR="00B16FA9" w:rsidRPr="00026844" w:rsidRDefault="00B16FA9" w:rsidP="000A090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B16FA9" w:rsidRPr="00026844" w:rsidRDefault="00B16FA9" w:rsidP="000A090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B16FA9" w:rsidRPr="00026844" w:rsidRDefault="00B16FA9" w:rsidP="000A090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B16FA9" w:rsidRPr="00026844" w:rsidRDefault="00B16FA9" w:rsidP="000A090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B16FA9" w:rsidRPr="00687B1E" w:rsidRDefault="00B16FA9" w:rsidP="000A09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423" w:rsidRPr="00B16FA9" w:rsidRDefault="002A4423" w:rsidP="000A09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A4423" w:rsidRPr="00B16FA9" w:rsidSect="002254E3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6FA9"/>
    <w:rsid w:val="000A090B"/>
    <w:rsid w:val="000E6CB2"/>
    <w:rsid w:val="000F0C5A"/>
    <w:rsid w:val="00252F21"/>
    <w:rsid w:val="0026796F"/>
    <w:rsid w:val="002A4423"/>
    <w:rsid w:val="003B6951"/>
    <w:rsid w:val="007223A1"/>
    <w:rsid w:val="00786547"/>
    <w:rsid w:val="00801AC2"/>
    <w:rsid w:val="00807989"/>
    <w:rsid w:val="008412F5"/>
    <w:rsid w:val="00853D9A"/>
    <w:rsid w:val="009C2B2D"/>
    <w:rsid w:val="009D115E"/>
    <w:rsid w:val="00B16FA9"/>
    <w:rsid w:val="00C07978"/>
    <w:rsid w:val="00D13DED"/>
    <w:rsid w:val="00DC3B80"/>
    <w:rsid w:val="00DC6BC6"/>
    <w:rsid w:val="00F9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16FA9"/>
    <w:pPr>
      <w:spacing w:after="0" w:line="240" w:lineRule="auto"/>
    </w:pPr>
  </w:style>
  <w:style w:type="paragraph" w:styleId="a5">
    <w:name w:val="Normal (Web)"/>
    <w:basedOn w:val="a"/>
    <w:link w:val="a6"/>
    <w:unhideWhenUsed/>
    <w:rsid w:val="00B1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rsid w:val="00B16FA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16FA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B16FA9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2"/>
    <w:locked/>
    <w:rsid w:val="00B16FA9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B16FA9"/>
    <w:pPr>
      <w:shd w:val="clear" w:color="auto" w:fill="FFFFFF"/>
      <w:spacing w:after="420" w:line="0" w:lineRule="atLeas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locked/>
    <w:rsid w:val="00B16FA9"/>
  </w:style>
  <w:style w:type="table" w:styleId="a8">
    <w:name w:val="Table Grid"/>
    <w:basedOn w:val="a1"/>
    <w:uiPriority w:val="59"/>
    <w:rsid w:val="000A0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2022-07-06T03:42:00Z</cp:lastPrinted>
  <dcterms:created xsi:type="dcterms:W3CDTF">2022-07-05T11:16:00Z</dcterms:created>
  <dcterms:modified xsi:type="dcterms:W3CDTF">2022-07-06T03:45:00Z</dcterms:modified>
</cp:coreProperties>
</file>